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23EB5" w14:textId="1803A333" w:rsidR="00685D85" w:rsidRDefault="00F34EF8" w:rsidP="001A138C">
      <w:pPr>
        <w:jc w:val="center"/>
      </w:pPr>
      <w:r>
        <w:t xml:space="preserve">ZESTAWIENIE WYDATKÓW </w:t>
      </w:r>
      <w:r>
        <w:br/>
        <w:t>Z FUNDUSZU RADY RODZICÓW</w:t>
      </w:r>
    </w:p>
    <w:p w14:paraId="22DCD842" w14:textId="51227E61" w:rsidR="00F34EF8" w:rsidRDefault="00F34EF8">
      <w:r>
        <w:t>WRZESIEŃ 2026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"/>
        <w:gridCol w:w="4045"/>
        <w:gridCol w:w="1701"/>
        <w:gridCol w:w="1701"/>
      </w:tblGrid>
      <w:tr w:rsidR="00F34EF8" w14:paraId="7DA31C52" w14:textId="77777777" w:rsidTr="001A138C">
        <w:tc>
          <w:tcPr>
            <w:tcW w:w="486" w:type="dxa"/>
            <w:vAlign w:val="center"/>
          </w:tcPr>
          <w:p w14:paraId="632C7CFE" w14:textId="291580D4" w:rsidR="00F34EF8" w:rsidRDefault="00F34EF8">
            <w:r>
              <w:t>LP.</w:t>
            </w:r>
          </w:p>
        </w:tc>
        <w:tc>
          <w:tcPr>
            <w:tcW w:w="4045" w:type="dxa"/>
            <w:vAlign w:val="center"/>
          </w:tcPr>
          <w:p w14:paraId="3CC3FFC7" w14:textId="374A767F" w:rsidR="00F34EF8" w:rsidRDefault="00F34EF8">
            <w:r>
              <w:t>NAZWA WYDATKU</w:t>
            </w:r>
          </w:p>
        </w:tc>
        <w:tc>
          <w:tcPr>
            <w:tcW w:w="1701" w:type="dxa"/>
            <w:vAlign w:val="center"/>
          </w:tcPr>
          <w:p w14:paraId="46385786" w14:textId="1B6046E9" w:rsidR="00F34EF8" w:rsidRDefault="00F34EF8">
            <w:r>
              <w:t>KWOTA</w:t>
            </w:r>
          </w:p>
        </w:tc>
        <w:tc>
          <w:tcPr>
            <w:tcW w:w="1701" w:type="dxa"/>
            <w:vAlign w:val="center"/>
          </w:tcPr>
          <w:p w14:paraId="7A828E89" w14:textId="5466613B" w:rsidR="00F34EF8" w:rsidRDefault="00F34EF8">
            <w:r>
              <w:t>PUNKT PRELIMINARZA</w:t>
            </w:r>
          </w:p>
        </w:tc>
      </w:tr>
      <w:tr w:rsidR="00F34EF8" w14:paraId="4F09620B" w14:textId="77777777" w:rsidTr="001A138C">
        <w:tc>
          <w:tcPr>
            <w:tcW w:w="486" w:type="dxa"/>
          </w:tcPr>
          <w:p w14:paraId="75826E0C" w14:textId="77777777" w:rsidR="00F34EF8" w:rsidRDefault="00F34EF8" w:rsidP="00F34EF8">
            <w:pPr>
              <w:pStyle w:val="Akapitzlist"/>
              <w:numPr>
                <w:ilvl w:val="0"/>
                <w:numId w:val="1"/>
              </w:numPr>
              <w:ind w:left="360"/>
            </w:pPr>
          </w:p>
        </w:tc>
        <w:tc>
          <w:tcPr>
            <w:tcW w:w="4045" w:type="dxa"/>
            <w:vAlign w:val="center"/>
          </w:tcPr>
          <w:p w14:paraId="27C4B0BB" w14:textId="305ECF4E" w:rsidR="00F34EF8" w:rsidRPr="001A138C" w:rsidRDefault="00F34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38C">
              <w:rPr>
                <w:rFonts w:ascii="Times New Roman" w:hAnsi="Times New Roman" w:cs="Times New Roman"/>
                <w:sz w:val="24"/>
                <w:szCs w:val="24"/>
              </w:rPr>
              <w:t>Art. dla gr. VII</w:t>
            </w:r>
          </w:p>
        </w:tc>
        <w:tc>
          <w:tcPr>
            <w:tcW w:w="1701" w:type="dxa"/>
            <w:vAlign w:val="center"/>
          </w:tcPr>
          <w:p w14:paraId="3FBCBED7" w14:textId="7E53D9BB" w:rsidR="00F34EF8" w:rsidRPr="001A138C" w:rsidRDefault="001A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</w:t>
            </w:r>
            <w:r w:rsidR="00F34EF8" w:rsidRPr="001A138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43,78</w:t>
            </w:r>
          </w:p>
        </w:tc>
        <w:tc>
          <w:tcPr>
            <w:tcW w:w="1701" w:type="dxa"/>
            <w:vAlign w:val="center"/>
          </w:tcPr>
          <w:p w14:paraId="46F20DD4" w14:textId="29FF3898" w:rsidR="00F34EF8" w:rsidRPr="001A138C" w:rsidRDefault="00F34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3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34EF8" w14:paraId="2DB4AA07" w14:textId="77777777" w:rsidTr="001A138C">
        <w:tc>
          <w:tcPr>
            <w:tcW w:w="486" w:type="dxa"/>
          </w:tcPr>
          <w:p w14:paraId="36032CA5" w14:textId="77777777" w:rsidR="00F34EF8" w:rsidRDefault="00F34EF8" w:rsidP="00F34EF8">
            <w:pPr>
              <w:pStyle w:val="Akapitzlist"/>
              <w:numPr>
                <w:ilvl w:val="0"/>
                <w:numId w:val="1"/>
              </w:numPr>
              <w:ind w:left="360"/>
            </w:pPr>
          </w:p>
        </w:tc>
        <w:tc>
          <w:tcPr>
            <w:tcW w:w="4045" w:type="dxa"/>
            <w:vAlign w:val="center"/>
          </w:tcPr>
          <w:p w14:paraId="32D477F4" w14:textId="5C811E03" w:rsidR="00F34EF8" w:rsidRPr="001A138C" w:rsidRDefault="00F34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38C">
              <w:rPr>
                <w:rFonts w:ascii="Times New Roman" w:hAnsi="Times New Roman" w:cs="Times New Roman"/>
                <w:sz w:val="24"/>
                <w:szCs w:val="24"/>
              </w:rPr>
              <w:t>Rytmika</w:t>
            </w:r>
          </w:p>
        </w:tc>
        <w:tc>
          <w:tcPr>
            <w:tcW w:w="1701" w:type="dxa"/>
            <w:vAlign w:val="center"/>
          </w:tcPr>
          <w:p w14:paraId="1C0AA675" w14:textId="4FC17383" w:rsidR="00F34EF8" w:rsidRPr="001A138C" w:rsidRDefault="00F34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38C">
              <w:rPr>
                <w:rFonts w:ascii="Times New Roman" w:hAnsi="Times New Roman" w:cs="Times New Roman"/>
                <w:sz w:val="24"/>
                <w:szCs w:val="24"/>
              </w:rPr>
              <w:t>3.500,00</w:t>
            </w:r>
          </w:p>
        </w:tc>
        <w:tc>
          <w:tcPr>
            <w:tcW w:w="1701" w:type="dxa"/>
            <w:vAlign w:val="center"/>
          </w:tcPr>
          <w:p w14:paraId="5FA08FAC" w14:textId="4B7953D0" w:rsidR="00F34EF8" w:rsidRPr="001A138C" w:rsidRDefault="00F34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3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4EF8" w14:paraId="302C7D7F" w14:textId="77777777" w:rsidTr="001A138C">
        <w:tc>
          <w:tcPr>
            <w:tcW w:w="486" w:type="dxa"/>
          </w:tcPr>
          <w:p w14:paraId="06EBA1A4" w14:textId="77777777" w:rsidR="00F34EF8" w:rsidRDefault="00F34EF8" w:rsidP="00F34EF8">
            <w:pPr>
              <w:pStyle w:val="Akapitzlist"/>
              <w:numPr>
                <w:ilvl w:val="0"/>
                <w:numId w:val="1"/>
              </w:numPr>
              <w:ind w:left="360"/>
            </w:pPr>
          </w:p>
        </w:tc>
        <w:tc>
          <w:tcPr>
            <w:tcW w:w="4045" w:type="dxa"/>
            <w:vAlign w:val="center"/>
          </w:tcPr>
          <w:p w14:paraId="18A4D4EA" w14:textId="7F8F5EA9" w:rsidR="00F34EF8" w:rsidRPr="001A138C" w:rsidRDefault="004D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38C">
              <w:rPr>
                <w:rFonts w:ascii="Times New Roman" w:hAnsi="Times New Roman" w:cs="Times New Roman"/>
                <w:sz w:val="24"/>
                <w:szCs w:val="24"/>
              </w:rPr>
              <w:t>Koncert „Muzyczna księga dżungli”</w:t>
            </w:r>
          </w:p>
        </w:tc>
        <w:tc>
          <w:tcPr>
            <w:tcW w:w="1701" w:type="dxa"/>
            <w:vAlign w:val="center"/>
          </w:tcPr>
          <w:p w14:paraId="0688E1AA" w14:textId="071BF761" w:rsidR="00F34EF8" w:rsidRPr="001A138C" w:rsidRDefault="004D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38C">
              <w:rPr>
                <w:rFonts w:ascii="Times New Roman" w:hAnsi="Times New Roman" w:cs="Times New Roman"/>
                <w:sz w:val="24"/>
                <w:szCs w:val="24"/>
              </w:rPr>
              <w:t>1.100,00</w:t>
            </w:r>
          </w:p>
        </w:tc>
        <w:tc>
          <w:tcPr>
            <w:tcW w:w="1701" w:type="dxa"/>
            <w:vAlign w:val="center"/>
          </w:tcPr>
          <w:p w14:paraId="4C45E344" w14:textId="6AC7876B" w:rsidR="00F34EF8" w:rsidRPr="001A138C" w:rsidRDefault="004D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3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4EF8" w14:paraId="5D963416" w14:textId="77777777" w:rsidTr="001A138C">
        <w:tc>
          <w:tcPr>
            <w:tcW w:w="486" w:type="dxa"/>
          </w:tcPr>
          <w:p w14:paraId="0329970C" w14:textId="77777777" w:rsidR="00F34EF8" w:rsidRPr="001A138C" w:rsidRDefault="00F34EF8">
            <w:pPr>
              <w:rPr>
                <w:sz w:val="32"/>
                <w:szCs w:val="32"/>
              </w:rPr>
            </w:pPr>
          </w:p>
        </w:tc>
        <w:tc>
          <w:tcPr>
            <w:tcW w:w="4045" w:type="dxa"/>
            <w:vAlign w:val="center"/>
          </w:tcPr>
          <w:p w14:paraId="6D9446E7" w14:textId="613219FF" w:rsidR="00F34EF8" w:rsidRPr="001A138C" w:rsidRDefault="00F34EF8">
            <w:pPr>
              <w:rPr>
                <w:b/>
                <w:bCs/>
                <w:sz w:val="32"/>
                <w:szCs w:val="32"/>
              </w:rPr>
            </w:pPr>
            <w:r w:rsidRPr="001A138C">
              <w:rPr>
                <w:b/>
                <w:bCs/>
                <w:sz w:val="32"/>
                <w:szCs w:val="32"/>
              </w:rPr>
              <w:t>Razem</w:t>
            </w:r>
          </w:p>
        </w:tc>
        <w:tc>
          <w:tcPr>
            <w:tcW w:w="1701" w:type="dxa"/>
            <w:vAlign w:val="center"/>
          </w:tcPr>
          <w:p w14:paraId="6C70F7D1" w14:textId="0B69B7CE" w:rsidR="00F34EF8" w:rsidRPr="001A138C" w:rsidRDefault="001A138C">
            <w:pPr>
              <w:rPr>
                <w:b/>
                <w:bCs/>
              </w:rPr>
            </w:pPr>
            <w:r>
              <w:rPr>
                <w:b/>
                <w:bCs/>
              </w:rPr>
              <w:t>4.643,78</w:t>
            </w:r>
          </w:p>
        </w:tc>
        <w:tc>
          <w:tcPr>
            <w:tcW w:w="1701" w:type="dxa"/>
            <w:vAlign w:val="center"/>
          </w:tcPr>
          <w:p w14:paraId="44DFED0F" w14:textId="77777777" w:rsidR="00F34EF8" w:rsidRDefault="00F34EF8"/>
        </w:tc>
      </w:tr>
    </w:tbl>
    <w:p w14:paraId="303283AC" w14:textId="77777777" w:rsidR="00F34EF8" w:rsidRDefault="00F34EF8"/>
    <w:p w14:paraId="6844B7DD" w14:textId="5DF57F6D" w:rsidR="003F7E6A" w:rsidRDefault="003F7E6A" w:rsidP="003F7E6A">
      <w:pPr>
        <w:jc w:val="right"/>
      </w:pPr>
      <w:r>
        <w:t>Opracowała – M. Połubok, skarbnik RR</w:t>
      </w:r>
    </w:p>
    <w:sectPr w:rsidR="003F7E6A" w:rsidSect="00F34EF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16CE2"/>
    <w:multiLevelType w:val="hybridMultilevel"/>
    <w:tmpl w:val="CC2EA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158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EF8"/>
    <w:rsid w:val="001A138C"/>
    <w:rsid w:val="002D3272"/>
    <w:rsid w:val="003F7E6A"/>
    <w:rsid w:val="004D6FBE"/>
    <w:rsid w:val="00685D85"/>
    <w:rsid w:val="00686326"/>
    <w:rsid w:val="0084342E"/>
    <w:rsid w:val="00AB6D3A"/>
    <w:rsid w:val="00F3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5B2CF"/>
  <w15:chartTrackingRefBased/>
  <w15:docId w15:val="{FE8BE619-2DC6-47D5-A63E-39F81616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4E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4E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4E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4E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4E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4E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4E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4E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4E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4E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4E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4E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4E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4EF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4E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4E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4EF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34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</Words>
  <Characters>227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POŁUBOK</dc:creator>
  <cp:keywords/>
  <dc:description/>
  <cp:lastModifiedBy>MAŁGORZATA POŁUBOK</cp:lastModifiedBy>
  <cp:revision>4</cp:revision>
  <dcterms:created xsi:type="dcterms:W3CDTF">2026-09-25T08:29:00Z</dcterms:created>
  <dcterms:modified xsi:type="dcterms:W3CDTF">2026-10-05T11:17:00Z</dcterms:modified>
</cp:coreProperties>
</file>